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57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7"/>
      </w:tblGrid>
      <w:tr w:rsidR="0086686F" w:rsidTr="0086686F">
        <w:trPr>
          <w:trHeight w:val="1008"/>
          <w:jc w:val="right"/>
        </w:trPr>
        <w:tc>
          <w:tcPr>
            <w:tcW w:w="8957" w:type="dxa"/>
            <w:vAlign w:val="center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Heading table for Business Trip Checklist."/>
            </w:tblPr>
            <w:tblGrid>
              <w:gridCol w:w="8957"/>
            </w:tblGrid>
            <w:tr w:rsidR="0086686F">
              <w:trPr>
                <w:trHeight w:hRule="exact" w:val="86"/>
              </w:trPr>
              <w:tc>
                <w:tcPr>
                  <w:tcW w:w="5000" w:type="pct"/>
                  <w:tcBorders>
                    <w:top w:val="single" w:sz="8" w:space="0" w:color="4F271C" w:themeColor="text2"/>
                    <w:bottom w:val="single" w:sz="8" w:space="0" w:color="4F271C" w:themeColor="text2"/>
                  </w:tcBorders>
                </w:tcPr>
                <w:p w:rsidR="0086686F" w:rsidRDefault="0086686F">
                  <w:pPr>
                    <w:pStyle w:val="NoSpacing"/>
                  </w:pPr>
                  <w:bookmarkStart w:id="0" w:name="_GoBack"/>
                  <w:bookmarkEnd w:id="0"/>
                </w:p>
              </w:tc>
            </w:tr>
            <w:tr w:rsidR="0086686F">
              <w:trPr>
                <w:trHeight w:val="720"/>
              </w:trPr>
              <w:tc>
                <w:tcPr>
                  <w:tcW w:w="5000" w:type="pct"/>
                  <w:tcBorders>
                    <w:top w:val="single" w:sz="8" w:space="0" w:color="4F271C" w:themeColor="text2"/>
                  </w:tcBorders>
                  <w:vAlign w:val="center"/>
                </w:tcPr>
                <w:p w:rsidR="0086686F" w:rsidRDefault="0086686F">
                  <w:pPr>
                    <w:pStyle w:val="Title"/>
                  </w:pPr>
                  <w:r>
                    <w:t>facebook reference bbc</w:t>
                  </w:r>
                </w:p>
              </w:tc>
            </w:tr>
            <w:tr w:rsidR="0086686F">
              <w:trPr>
                <w:trHeight w:hRule="exact" w:val="144"/>
              </w:trPr>
              <w:tc>
                <w:tcPr>
                  <w:tcW w:w="5000" w:type="pct"/>
                  <w:shd w:val="clear" w:color="auto" w:fill="4F271C" w:themeFill="text2"/>
                </w:tcPr>
                <w:p w:rsidR="0086686F" w:rsidRDefault="0086686F">
                  <w:pPr>
                    <w:pStyle w:val="NoSpacing"/>
                  </w:pPr>
                </w:p>
              </w:tc>
            </w:tr>
          </w:tbl>
          <w:p w:rsidR="0086686F" w:rsidRDefault="0086686F"/>
        </w:tc>
      </w:tr>
    </w:tbl>
    <w:p w:rsidR="006C3940" w:rsidRDefault="006C3940" w:rsidP="006C3940">
      <w:pPr>
        <w:rPr>
          <w:sz w:val="24"/>
          <w:szCs w:val="24"/>
        </w:rPr>
      </w:pPr>
    </w:p>
    <w:p w:rsidR="0086686F" w:rsidRDefault="006C3940" w:rsidP="006C3940">
      <w:pPr>
        <w:rPr>
          <w:color w:val="3891A7" w:themeColor="accent1"/>
          <w:sz w:val="24"/>
          <w:szCs w:val="24"/>
        </w:rPr>
      </w:pPr>
      <w:r w:rsidRPr="006C3940">
        <w:rPr>
          <w:color w:val="3891A7" w:themeColor="accent1"/>
          <w:sz w:val="24"/>
          <w:szCs w:val="24"/>
        </w:rPr>
        <w:t xml:space="preserve">WHAT TO POST: </w:t>
      </w:r>
    </w:p>
    <w:p w:rsidR="006C3940" w:rsidRPr="006C3940" w:rsidRDefault="006C3940" w:rsidP="006C3940">
      <w:pPr>
        <w:rPr>
          <w:rFonts w:eastAsia="Times New Roman" w:cs="Arial"/>
          <w:color w:val="3891A7" w:themeColor="accent1"/>
          <w:sz w:val="24"/>
          <w:szCs w:val="24"/>
        </w:rPr>
      </w:pPr>
      <w:r w:rsidRPr="006C3940">
        <w:rPr>
          <w:color w:val="3891A7" w:themeColor="accent1"/>
          <w:sz w:val="24"/>
          <w:szCs w:val="24"/>
        </w:rPr>
        <w:t xml:space="preserve">First ask yourself: </w:t>
      </w:r>
      <w:r w:rsidRPr="006C3940">
        <w:rPr>
          <w:rFonts w:eastAsia="Times New Roman" w:cs="Arial"/>
          <w:color w:val="3891A7" w:themeColor="accent1"/>
          <w:sz w:val="24"/>
          <w:szCs w:val="24"/>
        </w:rPr>
        <w:t xml:space="preserve"> does it invoke emotion? is it relevant? is it </w:t>
      </w:r>
      <w:r w:rsidR="0086686F">
        <w:rPr>
          <w:rFonts w:eastAsia="Times New Roman" w:cs="Arial"/>
          <w:color w:val="3891A7" w:themeColor="accent1"/>
          <w:sz w:val="24"/>
          <w:szCs w:val="24"/>
        </w:rPr>
        <w:t>useful? is it timely?</w:t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1: WHILE YOU ARE AWAY: PREPARING THE OFFICE"/>
      </w:tblPr>
      <w:tblGrid>
        <w:gridCol w:w="391"/>
        <w:gridCol w:w="8539"/>
      </w:tblGrid>
      <w:tr w:rsidR="003F75E4">
        <w:sdt>
          <w:sdt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3F75E4" w:rsidRDefault="006C3940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3F75E4" w:rsidRDefault="00C205DE" w:rsidP="006C3940">
            <w:pPr>
              <w:pStyle w:val="List"/>
            </w:pPr>
            <w:r>
              <w:t>Insider information: T</w:t>
            </w:r>
            <w:r w:rsidR="006C3940">
              <w:t xml:space="preserve">eam meeting? New equipment? </w:t>
            </w:r>
          </w:p>
        </w:tc>
      </w:tr>
      <w:tr w:rsidR="003F75E4">
        <w:sdt>
          <w:sdtPr>
            <w:id w:val="-14242569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3F75E4" w:rsidRDefault="008B59B7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:rsidR="003F75E4" w:rsidRDefault="006C3940">
            <w:pPr>
              <w:pStyle w:val="List"/>
            </w:pPr>
            <w:r>
              <w:t>Celebrate BBC: company milestones</w:t>
            </w:r>
            <w:r w:rsidR="00C205DE">
              <w:t>,</w:t>
            </w:r>
            <w:r>
              <w:t xml:space="preserve"> new locations, new classe</w:t>
            </w:r>
            <w:r w:rsidR="00C205DE">
              <w:t>s</w:t>
            </w:r>
          </w:p>
        </w:tc>
      </w:tr>
      <w:tr w:rsidR="003F75E4">
        <w:sdt>
          <w:sdtPr>
            <w:id w:val="7823093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3F75E4" w:rsidRDefault="008B59B7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:rsidR="003F75E4" w:rsidRDefault="006C3940">
            <w:pPr>
              <w:pStyle w:val="List"/>
            </w:pPr>
            <w:r>
              <w:t>Make it personal: What you had for lunch, book recommendations, did you get new shoes?</w:t>
            </w:r>
          </w:p>
        </w:tc>
      </w:tr>
      <w:tr w:rsidR="003F75E4">
        <w:sdt>
          <w:sdtPr>
            <w:id w:val="10048703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3F75E4" w:rsidRDefault="008B59B7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:rsidR="003F75E4" w:rsidRDefault="006C3940">
            <w:pPr>
              <w:pStyle w:val="List"/>
            </w:pPr>
            <w:r>
              <w:t>Success stories: profiles</w:t>
            </w:r>
            <w:r w:rsidR="00172F60">
              <w:t>, before and afters, selfies(</w:t>
            </w:r>
            <w:r>
              <w:t xml:space="preserve">of a class or an individual who excelled </w:t>
            </w:r>
            <w:r w:rsidR="00172F60">
              <w:t>)</w:t>
            </w:r>
            <w:r>
              <w:t>(tag them!)</w:t>
            </w:r>
          </w:p>
        </w:tc>
      </w:tr>
      <w:tr w:rsidR="003F75E4">
        <w:sdt>
          <w:sdtPr>
            <w:id w:val="-7071054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3F75E4" w:rsidRDefault="008B59B7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:rsidR="003F75E4" w:rsidRDefault="006C3940">
            <w:pPr>
              <w:pStyle w:val="List"/>
            </w:pPr>
            <w:r>
              <w:t>Tag and shout</w:t>
            </w:r>
            <w:r w:rsidR="00C205DE">
              <w:t xml:space="preserve"> </w:t>
            </w:r>
            <w:r>
              <w:t>out to other businesses that support your philosop</w:t>
            </w:r>
            <w:r w:rsidR="00C205DE">
              <w:t>h</w:t>
            </w:r>
            <w:r>
              <w:t>y</w:t>
            </w:r>
          </w:p>
        </w:tc>
      </w:tr>
      <w:sdt>
        <w:sdtPr>
          <w:rPr>
            <w:rFonts w:asciiTheme="minorHAnsi" w:eastAsiaTheme="minorEastAsia" w:hAnsiTheme="minorHAnsi" w:cstheme="minorBidi"/>
            <w:color w:val="27130E" w:themeColor="text2" w:themeShade="80"/>
            <w:sz w:val="18"/>
            <w:szCs w:val="18"/>
          </w:rPr>
          <w:id w:val="1846753649"/>
          <w15:repeatingSection/>
        </w:sdtPr>
        <w:sdtEndPr>
          <w:rPr>
            <w:color w:val="auto"/>
            <w:sz w:val="22"/>
          </w:rPr>
        </w:sdtEndPr>
        <w:sdtConten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564537535"/>
              <w:placeholder>
                <w:docPart w:val="D48F6A87C7524BF5BF4F28FF4159C980"/>
              </w:placeholder>
              <w15:repeatingSectionItem/>
            </w:sdtPr>
            <w:sdtEndPr>
              <w:rPr>
                <w:color w:val="auto"/>
                <w:sz w:val="22"/>
              </w:rPr>
            </w:sdtEndPr>
            <w:sdtContent>
              <w:tr w:rsidR="003F75E4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1443494937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:rsidR="003F75E4" w:rsidRDefault="008B59B7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:rsidR="003F75E4" w:rsidRDefault="006C3940">
                    <w:pPr>
                      <w:pStyle w:val="List"/>
                    </w:pPr>
                    <w:r>
                      <w:t>Nationaldaycalendar.com</w:t>
                    </w:r>
                  </w:p>
                </w:tc>
              </w:tr>
            </w:sdtContent>
          </w:sdt>
        </w:sdtContent>
      </w:sdt>
    </w:tbl>
    <w:p w:rsidR="0086686F" w:rsidRDefault="0086686F" w:rsidP="0086686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C3940" w:rsidRPr="0086686F" w:rsidRDefault="006C3940" w:rsidP="006C3940">
      <w:pPr>
        <w:rPr>
          <w:color w:val="3891A7" w:themeColor="accent1"/>
          <w:sz w:val="24"/>
          <w:szCs w:val="24"/>
        </w:rPr>
      </w:pPr>
      <w:r w:rsidRPr="0086686F">
        <w:rPr>
          <w:color w:val="3891A7" w:themeColor="accent1"/>
          <w:sz w:val="24"/>
          <w:szCs w:val="24"/>
        </w:rPr>
        <w:t>STYLE GUIDELINES:</w:t>
      </w:r>
      <w:r w:rsidRPr="0086686F">
        <w:rPr>
          <w:color w:val="3891A7" w:themeColor="accent1"/>
        </w:rPr>
        <w:t xml:space="preserve"> </w:t>
      </w:r>
    </w:p>
    <w:tbl>
      <w:tblPr>
        <w:tblW w:w="496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2: WHILE YOU ARE AWAY: PREPARING THE HOME"/>
      </w:tblPr>
      <w:tblGrid>
        <w:gridCol w:w="386"/>
        <w:gridCol w:w="8471"/>
      </w:tblGrid>
      <w:tr w:rsidR="003F75E4" w:rsidTr="0057486F">
        <w:trPr>
          <w:trHeight w:val="308"/>
        </w:trPr>
        <w:tc>
          <w:tcPr>
            <w:tcW w:w="218" w:type="pct"/>
          </w:tcPr>
          <w:p w:rsidR="003F75E4" w:rsidRDefault="003F75E4">
            <w:pPr>
              <w:pStyle w:val="Checkbox"/>
            </w:pPr>
          </w:p>
        </w:tc>
        <w:tc>
          <w:tcPr>
            <w:tcW w:w="4782" w:type="pct"/>
          </w:tcPr>
          <w:p w:rsidR="003F75E4" w:rsidRPr="00C205DE" w:rsidRDefault="006C3940" w:rsidP="006C3940">
            <w:r w:rsidRPr="00C205DE">
              <w:t>When posting branch specific information on Classes/cancellations etc. Always start: Hey (name of branch) ex</w:t>
            </w:r>
            <w:r w:rsidR="00172F60">
              <w:t xml:space="preserve">ample: Hey Huntersville </w:t>
            </w:r>
            <w:r w:rsidRPr="00C205DE">
              <w:t xml:space="preserve">class </w:t>
            </w:r>
            <w:r w:rsidR="00172F60">
              <w:t xml:space="preserve">tonight at 6pm </w:t>
            </w:r>
            <w:r w:rsidRPr="00C205DE">
              <w:t>is cancelled.</w:t>
            </w:r>
          </w:p>
        </w:tc>
      </w:tr>
      <w:tr w:rsidR="003F75E4" w:rsidTr="0057486F">
        <w:trPr>
          <w:trHeight w:val="308"/>
        </w:trPr>
        <w:tc>
          <w:tcPr>
            <w:tcW w:w="218" w:type="pct"/>
          </w:tcPr>
          <w:p w:rsidR="003F75E4" w:rsidRDefault="003F75E4">
            <w:pPr>
              <w:pStyle w:val="Checkbox"/>
            </w:pPr>
          </w:p>
        </w:tc>
        <w:tc>
          <w:tcPr>
            <w:tcW w:w="4782" w:type="pct"/>
          </w:tcPr>
          <w:p w:rsidR="003F75E4" w:rsidRPr="00C205DE" w:rsidRDefault="006C3940" w:rsidP="00C205DE">
            <w:r w:rsidRPr="00C205DE">
              <w:t xml:space="preserve">Specific posts </w:t>
            </w:r>
            <w:r w:rsidR="00C205DE">
              <w:t>s</w:t>
            </w:r>
            <w:r w:rsidR="00C205DE" w:rsidRPr="00C205DE">
              <w:t xml:space="preserve">hould end with </w:t>
            </w:r>
            <w:r w:rsidR="00C205DE">
              <w:t xml:space="preserve">a hyphen, </w:t>
            </w:r>
            <w:r w:rsidR="00C205DE" w:rsidRPr="00C205DE">
              <w:t>your name and in parentheses</w:t>
            </w:r>
            <w:r w:rsidR="00172F60">
              <w:t>,</w:t>
            </w:r>
            <w:r w:rsidR="00C205DE" w:rsidRPr="00C205DE">
              <w:t xml:space="preserve"> the branch where you train. </w:t>
            </w:r>
            <w:r w:rsidR="00C205DE">
              <w:t>Example:</w:t>
            </w:r>
            <w:r w:rsidRPr="00C205DE">
              <w:t xml:space="preserve"> “I ate this for lunch today</w:t>
            </w:r>
            <w:r w:rsidR="00C205DE">
              <w:t>.” –Daniel (Mooresville)</w:t>
            </w:r>
            <w:r w:rsidRPr="00C205DE">
              <w:t xml:space="preserve"> “I bought a new pair of </w:t>
            </w:r>
            <w:r w:rsidR="00C205DE">
              <w:t xml:space="preserve">workout </w:t>
            </w:r>
            <w:r w:rsidRPr="00C205DE">
              <w:t xml:space="preserve">shoes” </w:t>
            </w:r>
            <w:r w:rsidR="00C205DE">
              <w:t xml:space="preserve">–Chris (Pineville) </w:t>
            </w:r>
          </w:p>
        </w:tc>
      </w:tr>
      <w:tr w:rsidR="003F75E4" w:rsidTr="00C205DE">
        <w:trPr>
          <w:trHeight w:val="315"/>
        </w:trPr>
        <w:tc>
          <w:tcPr>
            <w:tcW w:w="218" w:type="pct"/>
          </w:tcPr>
          <w:p w:rsidR="003F75E4" w:rsidRDefault="003F75E4">
            <w:pPr>
              <w:pStyle w:val="Checkbox"/>
            </w:pPr>
          </w:p>
        </w:tc>
        <w:tc>
          <w:tcPr>
            <w:tcW w:w="4782" w:type="pct"/>
          </w:tcPr>
          <w:p w:rsidR="003F75E4" w:rsidRPr="00C205DE" w:rsidRDefault="006C3940" w:rsidP="006C3940">
            <w:r w:rsidRPr="00C205DE">
              <w:t>General posts do not have to include a signature</w:t>
            </w:r>
          </w:p>
        </w:tc>
      </w:tr>
      <w:tr w:rsidR="00C205DE" w:rsidTr="00C205DE">
        <w:trPr>
          <w:trHeight w:val="315"/>
        </w:trPr>
        <w:tc>
          <w:tcPr>
            <w:tcW w:w="218" w:type="pct"/>
          </w:tcPr>
          <w:p w:rsidR="00C205DE" w:rsidRDefault="00C205DE">
            <w:pPr>
              <w:pStyle w:val="Checkbox"/>
            </w:pPr>
          </w:p>
        </w:tc>
        <w:tc>
          <w:tcPr>
            <w:tcW w:w="4782" w:type="pct"/>
          </w:tcPr>
          <w:p w:rsidR="00C205DE" w:rsidRPr="00C205DE" w:rsidRDefault="00C205DE" w:rsidP="006C3940">
            <w:r>
              <w:t>No more than two hashtags if used</w:t>
            </w:r>
          </w:p>
        </w:tc>
      </w:tr>
    </w:tbl>
    <w:p w:rsidR="005B262E" w:rsidRPr="005B262E" w:rsidRDefault="005B262E" w:rsidP="005B262E">
      <w:pPr>
        <w:pStyle w:val="Heading1"/>
        <w:numPr>
          <w:ilvl w:val="0"/>
          <w:numId w:val="0"/>
        </w:numPr>
        <w:ind w:left="360" w:hanging="360"/>
      </w:pPr>
      <w:r>
        <w:t xml:space="preserve">When to post: </w:t>
      </w:r>
    </w:p>
    <w:tbl>
      <w:tblPr>
        <w:tblW w:w="500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3: PACKING FOR THE TRIP"/>
      </w:tblPr>
      <w:tblGrid>
        <w:gridCol w:w="391"/>
        <w:gridCol w:w="8542"/>
      </w:tblGrid>
      <w:tr w:rsidR="0086686F" w:rsidTr="0086686F">
        <w:tc>
          <w:tcPr>
            <w:tcW w:w="219" w:type="pct"/>
          </w:tcPr>
          <w:p w:rsidR="0086686F" w:rsidRDefault="0086686F">
            <w:pPr>
              <w:pStyle w:val="Checkbox"/>
            </w:pPr>
          </w:p>
        </w:tc>
        <w:tc>
          <w:tcPr>
            <w:tcW w:w="4781" w:type="pct"/>
          </w:tcPr>
          <w:p w:rsidR="0086686F" w:rsidRDefault="003C671A">
            <w:pPr>
              <w:pStyle w:val="List"/>
            </w:pPr>
            <w:r>
              <w:t>Targeted post times: 3am, 11am, 4pm, (if additional posts necessary 8pm)</w:t>
            </w:r>
          </w:p>
        </w:tc>
      </w:tr>
      <w:tr w:rsidR="0086686F" w:rsidTr="0086686F">
        <w:tc>
          <w:tcPr>
            <w:tcW w:w="219" w:type="pct"/>
          </w:tcPr>
          <w:p w:rsidR="0086686F" w:rsidRDefault="0086686F">
            <w:pPr>
              <w:pStyle w:val="Checkbox"/>
            </w:pPr>
          </w:p>
        </w:tc>
        <w:tc>
          <w:tcPr>
            <w:tcW w:w="4781" w:type="pct"/>
          </w:tcPr>
          <w:p w:rsidR="0086686F" w:rsidRDefault="003C671A">
            <w:pPr>
              <w:pStyle w:val="List"/>
            </w:pPr>
            <w:r>
              <w:t>Schedule: am/pm</w:t>
            </w:r>
          </w:p>
          <w:p w:rsidR="003C671A" w:rsidRDefault="003C671A">
            <w:pPr>
              <w:pStyle w:val="List"/>
            </w:pPr>
            <w:r>
              <w:t>Monday: Mooresville/Huntersville</w:t>
            </w:r>
          </w:p>
          <w:p w:rsidR="003C671A" w:rsidRDefault="003C671A">
            <w:pPr>
              <w:pStyle w:val="List"/>
            </w:pPr>
            <w:r>
              <w:t>Tuesday: Denver/South Charlotte</w:t>
            </w:r>
          </w:p>
          <w:p w:rsidR="003C671A" w:rsidRDefault="003C671A">
            <w:pPr>
              <w:pStyle w:val="List"/>
            </w:pPr>
            <w:r>
              <w:t>Wednesday: Cornelius/Concord</w:t>
            </w:r>
          </w:p>
          <w:p w:rsidR="003C671A" w:rsidRDefault="003C671A">
            <w:pPr>
              <w:pStyle w:val="List"/>
            </w:pPr>
            <w:r>
              <w:t>Thursday: Huntersville/Pineville</w:t>
            </w:r>
          </w:p>
          <w:p w:rsidR="003C671A" w:rsidRDefault="003C671A">
            <w:pPr>
              <w:pStyle w:val="List"/>
            </w:pPr>
            <w:r>
              <w:t>Friday: Denver/Mooresville</w:t>
            </w:r>
          </w:p>
          <w:p w:rsidR="003C671A" w:rsidRDefault="003C671A">
            <w:pPr>
              <w:pStyle w:val="List"/>
            </w:pPr>
            <w:r>
              <w:t>Saturday: South Charlotte/Cornelius</w:t>
            </w:r>
          </w:p>
          <w:p w:rsidR="003C671A" w:rsidRDefault="005B262E">
            <w:pPr>
              <w:pStyle w:val="List"/>
            </w:pPr>
            <w:r>
              <w:t>Sunday: South Boulevard</w:t>
            </w:r>
            <w:r w:rsidR="003C671A">
              <w:t>/Concord</w:t>
            </w:r>
          </w:p>
        </w:tc>
      </w:tr>
    </w:tbl>
    <w:p w:rsidR="005B262E" w:rsidRPr="00C205DE" w:rsidRDefault="00C205DE" w:rsidP="00C205DE">
      <w:pPr>
        <w:pStyle w:val="Heading1"/>
        <w:numPr>
          <w:ilvl w:val="0"/>
          <w:numId w:val="0"/>
        </w:numPr>
        <w:ind w:left="360" w:hanging="360"/>
      </w:pPr>
      <w:r>
        <w:t>HOW TO SCHEDULE A POST</w:t>
      </w:r>
    </w:p>
    <w:tbl>
      <w:tblPr>
        <w:tblW w:w="500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8542"/>
      </w:tblGrid>
      <w:tr w:rsidR="005B262E" w:rsidTr="00B7797A">
        <w:tc>
          <w:tcPr>
            <w:tcW w:w="219" w:type="pct"/>
          </w:tcPr>
          <w:p w:rsidR="005B262E" w:rsidRDefault="005B262E" w:rsidP="00B7797A">
            <w:pPr>
              <w:pStyle w:val="Checkbox"/>
            </w:pPr>
          </w:p>
        </w:tc>
        <w:tc>
          <w:tcPr>
            <w:tcW w:w="4781" w:type="pct"/>
          </w:tcPr>
          <w:p w:rsidR="005B262E" w:rsidRDefault="005B262E" w:rsidP="00B7797A">
            <w:pPr>
              <w:pStyle w:val="List"/>
            </w:pPr>
            <w:r>
              <w:t>If you are not going to be able to post: pre-post</w:t>
            </w:r>
          </w:p>
        </w:tc>
      </w:tr>
    </w:tbl>
    <w:p w:rsidR="00C205DE" w:rsidRPr="00C205DE" w:rsidRDefault="00C205DE" w:rsidP="00C205D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141823"/>
          <w:sz w:val="20"/>
          <w:szCs w:val="20"/>
          <w:lang w:val="en"/>
        </w:rPr>
      </w:pPr>
      <w:r w:rsidRPr="00C205DE">
        <w:rPr>
          <w:rFonts w:ascii="Times New Roman" w:eastAsia="Times New Roman" w:hAnsi="Times New Roman" w:cs="Times New Roman"/>
          <w:color w:val="141823"/>
          <w:sz w:val="20"/>
          <w:szCs w:val="20"/>
          <w:lang w:val="en"/>
        </w:rPr>
        <w:t xml:space="preserve">Choose the type of post you want to create (ex: </w:t>
      </w:r>
      <w:r w:rsidRPr="00C205DE">
        <w:rPr>
          <w:rFonts w:ascii="Times New Roman" w:eastAsia="Times New Roman" w:hAnsi="Times New Roman" w:cs="Times New Roman"/>
          <w:noProof/>
          <w:color w:val="141823"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3" name="Picture 3" descr="https://fbcdn-dragon-a.akamaihd.net/hphotos-ak-xap1/t39.2365-6/851576_688582311202973_182000316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dragon-a.akamaihd.net/hphotos-ak-xap1/t39.2365-6/851576_688582311202973_1820003162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5DE">
        <w:rPr>
          <w:rFonts w:ascii="Times New Roman" w:eastAsia="Times New Roman" w:hAnsi="Times New Roman" w:cs="Times New Roman"/>
          <w:b/>
          <w:bCs/>
          <w:color w:val="141823"/>
          <w:sz w:val="20"/>
          <w:szCs w:val="20"/>
          <w:lang w:val="en"/>
        </w:rPr>
        <w:t>Status</w:t>
      </w:r>
      <w:r w:rsidRPr="00C205DE">
        <w:rPr>
          <w:rFonts w:ascii="Times New Roman" w:eastAsia="Times New Roman" w:hAnsi="Times New Roman" w:cs="Times New Roman"/>
          <w:color w:val="141823"/>
          <w:sz w:val="20"/>
          <w:szCs w:val="20"/>
          <w:lang w:val="en"/>
        </w:rPr>
        <w:t xml:space="preserve">, </w:t>
      </w:r>
      <w:r w:rsidRPr="00C205DE">
        <w:rPr>
          <w:rFonts w:ascii="Times New Roman" w:eastAsia="Times New Roman" w:hAnsi="Times New Roman" w:cs="Times New Roman"/>
          <w:noProof/>
          <w:color w:val="141823"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2" name="Picture 2" descr="https://fbcdn-dragon-a.akamaihd.net/hphotos-ak-xpa1/t39.2365-6/851588_770476096303593_189388948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dragon-a.akamaihd.net/hphotos-ak-xpa1/t39.2365-6/851588_770476096303593_1893889487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5DE">
        <w:rPr>
          <w:rFonts w:ascii="Times New Roman" w:eastAsia="Times New Roman" w:hAnsi="Times New Roman" w:cs="Times New Roman"/>
          <w:b/>
          <w:bCs/>
          <w:color w:val="141823"/>
          <w:sz w:val="20"/>
          <w:szCs w:val="20"/>
          <w:lang w:val="en"/>
        </w:rPr>
        <w:t>Photo/Video</w:t>
      </w:r>
      <w:r w:rsidRPr="00C205DE">
        <w:rPr>
          <w:rFonts w:ascii="Times New Roman" w:eastAsia="Times New Roman" w:hAnsi="Times New Roman" w:cs="Times New Roman"/>
          <w:color w:val="141823"/>
          <w:sz w:val="20"/>
          <w:szCs w:val="20"/>
          <w:lang w:val="en"/>
        </w:rPr>
        <w:t>) at the top of your Page's Timeline</w:t>
      </w:r>
    </w:p>
    <w:p w:rsidR="00C205DE" w:rsidRPr="00C205DE" w:rsidRDefault="00C205DE" w:rsidP="00C205D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141823"/>
          <w:sz w:val="20"/>
          <w:szCs w:val="20"/>
          <w:lang w:val="en"/>
        </w:rPr>
      </w:pPr>
      <w:r w:rsidRPr="00C205DE">
        <w:rPr>
          <w:rFonts w:ascii="Times New Roman" w:eastAsia="Times New Roman" w:hAnsi="Times New Roman" w:cs="Times New Roman"/>
          <w:color w:val="141823"/>
          <w:sz w:val="20"/>
          <w:szCs w:val="20"/>
          <w:lang w:val="en"/>
        </w:rPr>
        <w:t>Type in any details you want to include</w:t>
      </w:r>
    </w:p>
    <w:p w:rsidR="00C205DE" w:rsidRPr="00C205DE" w:rsidRDefault="00C205DE" w:rsidP="00C205D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141823"/>
          <w:sz w:val="20"/>
          <w:szCs w:val="20"/>
          <w:lang w:val="en"/>
        </w:rPr>
      </w:pPr>
      <w:r w:rsidRPr="00C205DE">
        <w:rPr>
          <w:rFonts w:ascii="Times New Roman" w:eastAsia="Times New Roman" w:hAnsi="Times New Roman" w:cs="Times New Roman"/>
          <w:color w:val="141823"/>
          <w:sz w:val="20"/>
          <w:szCs w:val="20"/>
          <w:lang w:val="en"/>
        </w:rPr>
        <w:t xml:space="preserve">Click </w:t>
      </w:r>
      <w:r w:rsidRPr="00C205DE">
        <w:rPr>
          <w:rFonts w:ascii="Times New Roman" w:eastAsia="Times New Roman" w:hAnsi="Times New Roman" w:cs="Times New Roman"/>
          <w:noProof/>
          <w:color w:val="141823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" name="Picture 1" descr="https://fbcdn-dragon-a.akamaihd.net/hphotos-ak-xpf1/t39.2365-6/10333106_263805610470047_12672460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bcdn-dragon-a.akamaihd.net/hphotos-ak-xpf1/t39.2365-6/10333106_263805610470047_1267246032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5DE">
        <w:rPr>
          <w:rFonts w:ascii="Times New Roman" w:eastAsia="Times New Roman" w:hAnsi="Times New Roman" w:cs="Times New Roman"/>
          <w:color w:val="141823"/>
          <w:sz w:val="20"/>
          <w:szCs w:val="20"/>
          <w:lang w:val="en"/>
        </w:rPr>
        <w:t>in the bottom left</w:t>
      </w:r>
    </w:p>
    <w:p w:rsidR="00C205DE" w:rsidRPr="00C205DE" w:rsidRDefault="00C205DE" w:rsidP="00C205D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141823"/>
          <w:sz w:val="20"/>
          <w:szCs w:val="20"/>
          <w:lang w:val="en"/>
        </w:rPr>
      </w:pPr>
      <w:r w:rsidRPr="00C205DE">
        <w:rPr>
          <w:rFonts w:ascii="Times New Roman" w:eastAsia="Times New Roman" w:hAnsi="Times New Roman" w:cs="Times New Roman"/>
          <w:color w:val="141823"/>
          <w:sz w:val="20"/>
          <w:szCs w:val="20"/>
          <w:lang w:val="en"/>
        </w:rPr>
        <w:t>Choose the date and time you want the post to appear</w:t>
      </w:r>
    </w:p>
    <w:p w:rsidR="005529D2" w:rsidRPr="00C205DE" w:rsidRDefault="00C205DE" w:rsidP="005529D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141823"/>
          <w:sz w:val="20"/>
          <w:szCs w:val="20"/>
          <w:lang w:val="en"/>
        </w:rPr>
      </w:pPr>
      <w:r w:rsidRPr="00C205DE">
        <w:rPr>
          <w:rFonts w:ascii="Times New Roman" w:eastAsia="Times New Roman" w:hAnsi="Times New Roman" w:cs="Times New Roman"/>
          <w:color w:val="141823"/>
          <w:sz w:val="20"/>
          <w:szCs w:val="20"/>
          <w:lang w:val="en"/>
        </w:rPr>
        <w:t xml:space="preserve">Click </w:t>
      </w:r>
      <w:r w:rsidRPr="00C205DE">
        <w:rPr>
          <w:rFonts w:ascii="Times New Roman" w:eastAsia="Times New Roman" w:hAnsi="Times New Roman" w:cs="Times New Roman"/>
          <w:b/>
          <w:bCs/>
          <w:color w:val="141823"/>
          <w:sz w:val="20"/>
          <w:szCs w:val="20"/>
          <w:lang w:val="en"/>
        </w:rPr>
        <w:t>Schedule</w:t>
      </w:r>
    </w:p>
    <w:p w:rsidR="005529D2" w:rsidRPr="005529D2" w:rsidRDefault="005529D2" w:rsidP="005529D2">
      <w:pPr>
        <w:pStyle w:val="ListParagraph"/>
        <w:rPr>
          <w:rFonts w:eastAsia="Times New Roman" w:cs="Helvetica"/>
          <w:color w:val="000000" w:themeColor="text1"/>
          <w:sz w:val="24"/>
          <w:szCs w:val="24"/>
        </w:rPr>
      </w:pPr>
      <w:r w:rsidRPr="005529D2">
        <w:rPr>
          <w:rFonts w:eastAsia="Times New Roman" w:cs="Helvetica"/>
          <w:color w:val="000000" w:themeColor="text1"/>
          <w:sz w:val="24"/>
          <w:szCs w:val="24"/>
        </w:rPr>
        <w:t>Please feel free to email me</w:t>
      </w:r>
      <w:r w:rsidR="00172F60">
        <w:rPr>
          <w:rFonts w:eastAsia="Times New Roman" w:cs="Helvetica"/>
          <w:color w:val="000000" w:themeColor="text1"/>
          <w:sz w:val="24"/>
          <w:szCs w:val="24"/>
        </w:rPr>
        <w:t xml:space="preserve"> with ideas or questions</w:t>
      </w:r>
      <w:r w:rsidRPr="005529D2">
        <w:rPr>
          <w:rFonts w:eastAsia="Times New Roman" w:cs="Helvetica"/>
          <w:color w:val="000000" w:themeColor="text1"/>
          <w:sz w:val="24"/>
          <w:szCs w:val="24"/>
        </w:rPr>
        <w:t xml:space="preserve"> </w:t>
      </w:r>
      <w:hyperlink r:id="rId11" w:history="1">
        <w:r w:rsidRPr="005529D2">
          <w:rPr>
            <w:rStyle w:val="Hyperlink"/>
            <w:rFonts w:eastAsia="Times New Roman" w:cs="Helvetica"/>
            <w:sz w:val="24"/>
            <w:szCs w:val="24"/>
          </w:rPr>
          <w:t>allisonandrewsnc@gmail.com</w:t>
        </w:r>
      </w:hyperlink>
    </w:p>
    <w:p w:rsidR="003F75E4" w:rsidRDefault="003F75E4"/>
    <w:sectPr w:rsidR="003F75E4">
      <w:footerReference w:type="default" r:id="rId12"/>
      <w:pgSz w:w="12240" w:h="15840"/>
      <w:pgMar w:top="1080" w:right="1080" w:bottom="720" w:left="22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0D9" w:rsidRDefault="00E950D9">
      <w:r>
        <w:separator/>
      </w:r>
    </w:p>
  </w:endnote>
  <w:endnote w:type="continuationSeparator" w:id="0">
    <w:p w:rsidR="00E950D9" w:rsidRDefault="00E9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5E4" w:rsidRDefault="008B59B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B262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0D9" w:rsidRDefault="00E950D9">
      <w:r>
        <w:separator/>
      </w:r>
    </w:p>
  </w:footnote>
  <w:footnote w:type="continuationSeparator" w:id="0">
    <w:p w:rsidR="00E950D9" w:rsidRDefault="00E95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35F6A"/>
    <w:multiLevelType w:val="multilevel"/>
    <w:tmpl w:val="5CB6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6A50EF"/>
    <w:multiLevelType w:val="hybridMultilevel"/>
    <w:tmpl w:val="099CFD5E"/>
    <w:lvl w:ilvl="0" w:tplc="B34CED3A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40"/>
    <w:rsid w:val="00172F60"/>
    <w:rsid w:val="003C671A"/>
    <w:rsid w:val="003F75E4"/>
    <w:rsid w:val="005529D2"/>
    <w:rsid w:val="0057486F"/>
    <w:rsid w:val="005B262E"/>
    <w:rsid w:val="00694918"/>
    <w:rsid w:val="006C3940"/>
    <w:rsid w:val="0086686F"/>
    <w:rsid w:val="00884D00"/>
    <w:rsid w:val="008B59B7"/>
    <w:rsid w:val="00BE25D0"/>
    <w:rsid w:val="00C205DE"/>
    <w:rsid w:val="00E9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F78DF-0248-4571-9DC4-95905B01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7130E" w:themeColor="text2" w:themeShade="80"/>
        <w:kern w:val="2"/>
        <w:sz w:val="18"/>
        <w:lang w:val="en-US" w:eastAsia="ja-JP" w:bidi="ar-SA"/>
        <w14:ligatures w14:val="standard"/>
      </w:rPr>
    </w:rPrDefault>
    <w:pPrDefault>
      <w:pPr>
        <w:spacing w:before="12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940"/>
    <w:pPr>
      <w:spacing w:before="0" w:line="240" w:lineRule="auto"/>
    </w:pPr>
    <w:rPr>
      <w:color w:val="auto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numPr>
        <w:numId w:val="1"/>
      </w:numPr>
      <w:pBdr>
        <w:bottom w:val="thickThinLargeGap" w:sz="24" w:space="1" w:color="4F271C" w:themeColor="text2"/>
      </w:pBdr>
      <w:spacing w:before="400" w:after="60"/>
      <w:outlineLvl w:val="0"/>
    </w:pPr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Heading2">
    <w:name w:val="heading 2"/>
    <w:basedOn w:val="Normal"/>
    <w:next w:val="Normal"/>
    <w:link w:val="Heading2Char"/>
    <w:uiPriority w:val="2"/>
    <w:semiHidden/>
    <w:unhideWhenUsed/>
    <w:qFormat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pPr>
      <w:spacing w:before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40" w:line="204" w:lineRule="auto"/>
      <w:ind w:left="144"/>
      <w:contextualSpacing/>
    </w:pPr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List">
    <w:name w:val="List"/>
    <w:basedOn w:val="Normal"/>
    <w:uiPriority w:val="1"/>
    <w:unhideWhenUsed/>
    <w:qFormat/>
    <w:pPr>
      <w:ind w:right="720"/>
    </w:pPr>
  </w:style>
  <w:style w:type="paragraph" w:customStyle="1" w:styleId="Checkbox">
    <w:name w:val="Checkbox"/>
    <w:basedOn w:val="Normal"/>
    <w:uiPriority w:val="1"/>
    <w:qFormat/>
    <w:pPr>
      <w:spacing w:before="60"/>
    </w:pPr>
    <w:rPr>
      <w:rFonts w:ascii="Segoe UI Symbol" w:hAnsi="Segoe UI Symbol" w:cs="Segoe UI Symbol"/>
      <w:color w:val="2A6C7D" w:themeColor="accent1" w:themeShade="BF"/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ind w:right="720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character" w:customStyle="1" w:styleId="Heading2Char">
    <w:name w:val="Heading 2 Char"/>
    <w:basedOn w:val="DefaultParagraphFont"/>
    <w:link w:val="Heading2"/>
    <w:uiPriority w:val="2"/>
    <w:semiHidden/>
    <w:rPr>
      <w:rFonts w:asciiTheme="majorHAnsi" w:eastAsiaTheme="majorEastAsia" w:hAnsiTheme="majorHAnsi" w:cstheme="majorBidi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6C3940"/>
    <w:rPr>
      <w:color w:val="0070C0" w:themeColor="hyperlink"/>
      <w:u w:val="single"/>
    </w:rPr>
  </w:style>
  <w:style w:type="paragraph" w:customStyle="1" w:styleId="3p8">
    <w:name w:val="_3p8"/>
    <w:basedOn w:val="Normal"/>
    <w:rsid w:val="00C205DE"/>
    <w:pPr>
      <w:spacing w:after="24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552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683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lisonandrewsnc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ison\AppData\Roaming\Microsoft\Templates\Business%20trip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8F6A87C7524BF5BF4F28FF4159C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50E99-17B7-4E7A-9C38-1FC3F24C85EF}"/>
      </w:docPartPr>
      <w:docPartBody>
        <w:p w:rsidR="00C5374B" w:rsidRDefault="00915111">
          <w:pPr>
            <w:pStyle w:val="D48F6A87C7524BF5BF4F28FF4159C980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11"/>
    <w:rsid w:val="00185F0A"/>
    <w:rsid w:val="002B68C3"/>
    <w:rsid w:val="00915111"/>
    <w:rsid w:val="00C5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48F6A87C7524BF5BF4F28FF4159C980">
    <w:name w:val="D48F6A87C7524BF5BF4F28FF4159C9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avel Planning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0070C0"/>
      </a:hlink>
      <a:folHlink>
        <a:srgbClr val="7030A0"/>
      </a:folHlink>
    </a:clrScheme>
    <a:fontScheme name="Travel Planning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6313936-D4AA-4FB8-9668-3D8B3D156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trip checklist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 Andrews</dc:creator>
  <cp:keywords/>
  <cp:lastModifiedBy>Devan Kline</cp:lastModifiedBy>
  <cp:revision>2</cp:revision>
  <cp:lastPrinted>2012-07-31T23:37:00Z</cp:lastPrinted>
  <dcterms:created xsi:type="dcterms:W3CDTF">2014-09-11T12:51:00Z</dcterms:created>
  <dcterms:modified xsi:type="dcterms:W3CDTF">2014-09-11T12:51:00Z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TC031997469991</vt:lpwstr>
  </property>
</Properties>
</file>